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75" w:afterAutospacing="0" w:line="315" w:lineRule="atLeast"/>
        <w:rPr>
          <w:rFonts w:asciiTheme="minorEastAsia" w:hAnsiTheme="minorEastAsia" w:eastAsiaTheme="minorEastAsia"/>
          <w:b/>
          <w:color w:val="464646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464646"/>
          <w:sz w:val="28"/>
          <w:szCs w:val="28"/>
        </w:rPr>
        <w:t>附件一：</w:t>
      </w:r>
    </w:p>
    <w:p>
      <w:pPr>
        <w:rPr>
          <w:rFonts w:cs="Times New Roman" w:asciiTheme="majorEastAsia" w:hAnsiTheme="majorEastAsia" w:eastAsiaTheme="majorEastAsia"/>
          <w:b/>
          <w:sz w:val="30"/>
          <w:szCs w:val="30"/>
        </w:rPr>
      </w:pPr>
      <w:r>
        <w:rPr>
          <w:rFonts w:asciiTheme="majorEastAsia" w:hAnsiTheme="majorEastAsia" w:eastAsiaTheme="majorEastAsia"/>
          <w:b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2022首届南阳市“躬耕杯”文创产品设计大赛</w:t>
      </w:r>
      <w:r>
        <w:rPr>
          <w:rFonts w:cs="Times New Roman" w:asciiTheme="majorEastAsia" w:hAnsiTheme="majorEastAsia" w:eastAsiaTheme="majorEastAsia"/>
          <w:b/>
          <w:sz w:val="30"/>
          <w:szCs w:val="30"/>
        </w:rPr>
        <w:t>》参赛报名表</w:t>
      </w:r>
    </w:p>
    <w:p>
      <w:pPr>
        <w:autoSpaceDN w:val="0"/>
        <w:spacing w:line="23" w:lineRule="atLeast"/>
        <w:jc w:val="left"/>
        <w:rPr>
          <w:rFonts w:ascii="黑体" w:hAnsi="黑体" w:eastAsia="黑体" w:cs="Times New Roman"/>
          <w:b/>
        </w:rPr>
      </w:pPr>
      <w:r>
        <w:rPr>
          <w:rFonts w:hint="eastAsia" w:ascii="黑体" w:hAnsi="黑体" w:eastAsia="黑体" w:cs="Times New Roman"/>
          <w:b/>
          <w:sz w:val="32"/>
        </w:rPr>
        <w:t xml:space="preserve"> </w:t>
      </w:r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541"/>
        <w:gridCol w:w="1626"/>
        <w:gridCol w:w="2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Times New Roman"/>
                <w:sz w:val="28"/>
              </w:rPr>
              <w:t>作品名称：</w:t>
            </w:r>
          </w:p>
        </w:tc>
        <w:tc>
          <w:tcPr>
            <w:tcW w:w="654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0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Times New Roman"/>
                <w:sz w:val="28"/>
              </w:rPr>
              <w:t>作者姓名</w:t>
            </w:r>
            <w:r>
              <w:rPr>
                <w:rFonts w:hint="eastAsia" w:ascii="宋体" w:hAnsi="宋体" w:eastAsia="宋体" w:cs="Times New Roman"/>
                <w:sz w:val="28"/>
              </w:rPr>
              <w:t>：</w:t>
            </w:r>
          </w:p>
        </w:tc>
        <w:tc>
          <w:tcPr>
            <w:tcW w:w="2541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  <w:sz w:val="28"/>
              </w:rPr>
              <w:t xml:space="preserve"> </w:t>
            </w:r>
          </w:p>
        </w:tc>
        <w:tc>
          <w:tcPr>
            <w:tcW w:w="16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jc w:val="center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指导教师：</w:t>
            </w:r>
          </w:p>
        </w:tc>
        <w:tc>
          <w:tcPr>
            <w:tcW w:w="23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  <w:r>
              <w:rPr>
                <w:rFonts w:ascii="Calibri" w:hAnsi="Calibri" w:eastAsia="宋体" w:cs="Times New Roman"/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7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Times New Roman"/>
                <w:sz w:val="28"/>
              </w:rPr>
              <w:t>有效证件号码：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7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工作/学习单位：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47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Times New Roman"/>
                <w:sz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7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Times New Roman"/>
                <w:sz w:val="28"/>
              </w:rPr>
              <w:t>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47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</w:rPr>
            </w:pPr>
            <w:r>
              <w:rPr>
                <w:rFonts w:ascii="宋体" w:hAnsi="宋体" w:eastAsia="宋体" w:cs="Times New Roman"/>
                <w:sz w:val="28"/>
              </w:rPr>
              <w:t>通信地址：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647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rPr>
                <w:rFonts w:hint="eastAsia" w:ascii="宋体" w:hAnsi="宋体" w:eastAsia="宋体" w:cs="Times New Roman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主要制作工艺与材料</w:t>
            </w:r>
            <w:r>
              <w:rPr>
                <w:rFonts w:hint="eastAsia" w:ascii="宋体" w:hAnsi="宋体" w:eastAsia="宋体" w:cs="Times New Roman"/>
                <w:sz w:val="28"/>
              </w:rPr>
              <w:t>：</w:t>
            </w:r>
          </w:p>
          <w:p>
            <w:pPr>
              <w:autoSpaceDN w:val="0"/>
              <w:spacing w:line="23" w:lineRule="atLeast"/>
              <w:rPr>
                <w:rFonts w:hint="eastAsia" w:ascii="宋体" w:hAnsi="宋体" w:eastAsia="宋体" w:cs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647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3" w:lineRule="atLeast"/>
              <w:jc w:val="left"/>
              <w:rPr>
                <w:rFonts w:hint="eastAsia" w:ascii="Calibri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Times New Roman"/>
                <w:sz w:val="28"/>
              </w:rPr>
              <w:t>创意</w:t>
            </w:r>
            <w:r>
              <w:rPr>
                <w:rFonts w:hint="eastAsia" w:ascii="宋体" w:hAnsi="宋体" w:eastAsia="宋体" w:cs="Times New Roman"/>
                <w:sz w:val="28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（包括创意主题、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内容构思、文化内涵、以及市场定位</w:t>
            </w: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等）</w:t>
            </w:r>
          </w:p>
          <w:p>
            <w:pPr>
              <w:autoSpaceDN w:val="0"/>
              <w:spacing w:line="23" w:lineRule="atLeast"/>
              <w:jc w:val="center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autoSpaceDN w:val="0"/>
              <w:spacing w:line="23" w:lineRule="atLeast"/>
              <w:jc w:val="center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autoSpaceDN w:val="0"/>
              <w:spacing w:line="23" w:lineRule="atLeast"/>
              <w:jc w:val="center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autoSpaceDN w:val="0"/>
              <w:spacing w:line="23" w:lineRule="atLeast"/>
              <w:jc w:val="center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autoSpaceDN w:val="0"/>
              <w:spacing w:line="23" w:lineRule="atLeast"/>
              <w:jc w:val="center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autoSpaceDN w:val="0"/>
              <w:spacing w:line="23" w:lineRule="atLeast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autoSpaceDN w:val="0"/>
              <w:spacing w:line="23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GU5OTZlODc3NWMzYTI2YzY5OTMyZDEzOTA0OTMifQ=="/>
  </w:docVars>
  <w:rsids>
    <w:rsidRoot w:val="00AE0969"/>
    <w:rsid w:val="00505E74"/>
    <w:rsid w:val="00AE0969"/>
    <w:rsid w:val="1289712D"/>
    <w:rsid w:val="47DE5764"/>
    <w:rsid w:val="5C785907"/>
    <w:rsid w:val="77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119</Characters>
  <Lines>1</Lines>
  <Paragraphs>1</Paragraphs>
  <TotalTime>3</TotalTime>
  <ScaleCrop>false</ScaleCrop>
  <LinksUpToDate>false</LinksUpToDate>
  <CharactersWithSpaces>122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2017-02-24T09:26:00Z</dcterms:created>
  <dc:creator>admin</dc:creator>
  <cp:lastModifiedBy>A 珮</cp:lastModifiedBy>
  <dcterms:modified xsi:type="dcterms:W3CDTF">2022-05-17T03:33:23Z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B393E34EEDEB49F483B95325DA74A733</vt:lpwstr>
  </property>
</Properties>
</file>